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E4" w:rsidRDefault="000B1622">
      <w:pPr>
        <w:pStyle w:val="normal0"/>
        <w:spacing w:after="240" w:line="240" w:lineRule="auto"/>
        <w:jc w:val="center"/>
        <w:rPr>
          <w:b/>
          <w:color w:val="FF0000"/>
          <w:sz w:val="20"/>
          <w:szCs w:val="20"/>
        </w:rPr>
      </w:pPr>
      <w:r>
        <w:rPr>
          <w:rFonts w:ascii="Architects Daughter" w:eastAsia="Architects Daughter" w:hAnsi="Architects Daughter" w:cs="Architects Daughter"/>
          <w:sz w:val="62"/>
          <w:szCs w:val="62"/>
        </w:rPr>
        <w:t xml:space="preserve">                                             </w:t>
      </w:r>
      <w:r>
        <w:rPr>
          <w:rFonts w:ascii="Architects Daughter" w:eastAsia="Architects Daughter" w:hAnsi="Architects Daughter" w:cs="Architects Daughter"/>
          <w:sz w:val="20"/>
          <w:szCs w:val="20"/>
        </w:rPr>
        <w:t xml:space="preserve"> </w:t>
      </w:r>
      <w:r>
        <w:rPr>
          <w:noProof/>
          <w:lang w:val="en-US"/>
        </w:rPr>
        <w:drawing>
          <wp:inline distT="114300" distB="114300" distL="114300" distR="114300">
            <wp:extent cx="1509395" cy="135509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9713" cy="1355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558E4" w:rsidRDefault="000B1622">
      <w:pPr>
        <w:pStyle w:val="normal0"/>
        <w:rPr>
          <w:sz w:val="18"/>
          <w:szCs w:val="18"/>
        </w:rPr>
      </w:pPr>
      <w:r>
        <w:rPr>
          <w:b/>
          <w:color w:val="FF0000"/>
          <w:sz w:val="18"/>
          <w:szCs w:val="18"/>
        </w:rPr>
        <w:t>H</w:t>
      </w:r>
      <w:r>
        <w:rPr>
          <w:sz w:val="18"/>
          <w:szCs w:val="18"/>
        </w:rPr>
        <w:t xml:space="preserve">omeless </w:t>
      </w:r>
      <w:r>
        <w:rPr>
          <w:b/>
          <w:color w:val="FF0000"/>
          <w:sz w:val="18"/>
          <w:szCs w:val="18"/>
        </w:rPr>
        <w:t>E</w:t>
      </w:r>
      <w:r>
        <w:rPr>
          <w:sz w:val="18"/>
          <w:szCs w:val="18"/>
        </w:rPr>
        <w:t xml:space="preserve">ngagement </w:t>
      </w:r>
      <w:r>
        <w:rPr>
          <w:b/>
          <w:color w:val="FF0000"/>
          <w:sz w:val="18"/>
          <w:szCs w:val="18"/>
        </w:rPr>
        <w:t>L</w:t>
      </w:r>
      <w:r>
        <w:rPr>
          <w:sz w:val="18"/>
          <w:szCs w:val="18"/>
        </w:rPr>
        <w:t xml:space="preserve">ift </w:t>
      </w:r>
      <w:r>
        <w:rPr>
          <w:b/>
          <w:color w:val="FF0000"/>
          <w:sz w:val="18"/>
          <w:szCs w:val="18"/>
        </w:rPr>
        <w:t>P</w:t>
      </w:r>
      <w:r>
        <w:rPr>
          <w:sz w:val="18"/>
          <w:szCs w:val="18"/>
        </w:rPr>
        <w:t xml:space="preserve">artnership is helping fill hunger gaps with daily afternoon nutritional snack bags called </w:t>
      </w:r>
      <w:r>
        <w:rPr>
          <w:rFonts w:ascii="Architects Daughter" w:eastAsia="Architects Daughter" w:hAnsi="Architects Daughter" w:cs="Architects Daughter"/>
          <w:sz w:val="18"/>
          <w:szCs w:val="18"/>
        </w:rPr>
        <w:t>HELPSNACKZ</w:t>
      </w:r>
      <w:r>
        <w:rPr>
          <w:sz w:val="18"/>
          <w:szCs w:val="18"/>
        </w:rPr>
        <w:t xml:space="preserve">. We Work with school districts and their Homeless Liaisons to identify which schools and students need our support.  In the 2022/23 School Year, we will be delivering more than 26,000+ </w:t>
      </w:r>
      <w:proofErr w:type="spellStart"/>
      <w:r>
        <w:rPr>
          <w:rFonts w:ascii="Architects Daughter" w:eastAsia="Architects Daughter" w:hAnsi="Architects Daughter" w:cs="Architects Daughter"/>
          <w:sz w:val="18"/>
          <w:szCs w:val="18"/>
        </w:rPr>
        <w:t>HELPSnackz</w:t>
      </w:r>
      <w:proofErr w:type="spellEnd"/>
      <w:r>
        <w:rPr>
          <w:rFonts w:ascii="Architects Daughter" w:eastAsia="Architects Daughter" w:hAnsi="Architects Daughter" w:cs="Architects Daughter"/>
          <w:sz w:val="18"/>
          <w:szCs w:val="18"/>
        </w:rPr>
        <w:t xml:space="preserve"> a month</w:t>
      </w:r>
      <w:r>
        <w:rPr>
          <w:sz w:val="18"/>
          <w:szCs w:val="18"/>
        </w:rPr>
        <w:t xml:space="preserve">. </w:t>
      </w:r>
      <w:r>
        <w:rPr>
          <w:b/>
          <w:color w:val="800000"/>
          <w:sz w:val="18"/>
          <w:szCs w:val="18"/>
        </w:rPr>
        <w:t>But, we can’t do it alone. We need your HELP!</w:t>
      </w:r>
    </w:p>
    <w:p w:rsidR="003558E4" w:rsidRDefault="000B1622">
      <w:pPr>
        <w:pStyle w:val="normal0"/>
        <w:rPr>
          <w:sz w:val="18"/>
          <w:szCs w:val="18"/>
        </w:rPr>
      </w:pPr>
      <w:r>
        <w:rPr>
          <w:sz w:val="18"/>
          <w:szCs w:val="18"/>
        </w:rPr>
        <w:t>Be a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HELPSnackz</w:t>
      </w:r>
      <w:proofErr w:type="spellEnd"/>
      <w:r>
        <w:rPr>
          <w:sz w:val="18"/>
          <w:szCs w:val="18"/>
        </w:rPr>
        <w:t xml:space="preserve"> Champion by hosting an event, people like you make this all a reality by helping us write and decorate these bags. We encourage you to invite friends, family, groups, neighborhoods, businesses, and organizations to get involved. </w:t>
      </w:r>
    </w:p>
    <w:p w:rsidR="003558E4" w:rsidRDefault="000B1622">
      <w:pPr>
        <w:pStyle w:val="normal0"/>
        <w:rPr>
          <w:sz w:val="18"/>
          <w:szCs w:val="18"/>
        </w:rPr>
      </w:pPr>
      <w:proofErr w:type="spellStart"/>
      <w:r>
        <w:rPr>
          <w:rFonts w:ascii="Architects Daughter" w:eastAsia="Architects Daughter" w:hAnsi="Architects Daughter" w:cs="Architects Daughter"/>
          <w:sz w:val="18"/>
          <w:szCs w:val="18"/>
        </w:rPr>
        <w:t>HELPSnackz</w:t>
      </w:r>
      <w:proofErr w:type="spellEnd"/>
      <w:r>
        <w:rPr>
          <w:rFonts w:ascii="Architects Daughter" w:eastAsia="Architects Daughter" w:hAnsi="Architects Daughter" w:cs="Architects Daughter"/>
          <w:sz w:val="18"/>
          <w:szCs w:val="18"/>
        </w:rPr>
        <w:t xml:space="preserve"> </w:t>
      </w:r>
      <w:proofErr w:type="spellStart"/>
      <w:r>
        <w:rPr>
          <w:rFonts w:ascii="Architects Daughter" w:eastAsia="Architects Daughter" w:hAnsi="Architects Daughter" w:cs="Architects Daughter"/>
          <w:sz w:val="18"/>
          <w:szCs w:val="18"/>
        </w:rPr>
        <w:t>Bag</w:t>
      </w:r>
      <w:r>
        <w:rPr>
          <w:rFonts w:ascii="Architects Daughter" w:eastAsia="Architects Daughter" w:hAnsi="Architects Daughter" w:cs="Architects Daughter"/>
          <w:sz w:val="18"/>
          <w:szCs w:val="18"/>
        </w:rPr>
        <w:t>z</w:t>
      </w:r>
      <w:proofErr w:type="spellEnd"/>
      <w:r>
        <w:rPr>
          <w:rFonts w:ascii="Architects Daughter" w:eastAsia="Architects Daughter" w:hAnsi="Architects Daughter" w:cs="Architects Daughter"/>
          <w:sz w:val="18"/>
          <w:szCs w:val="18"/>
        </w:rPr>
        <w:t xml:space="preserve"> </w:t>
      </w:r>
      <w:r>
        <w:rPr>
          <w:sz w:val="18"/>
          <w:szCs w:val="18"/>
        </w:rPr>
        <w:t xml:space="preserve">is more than just a </w:t>
      </w:r>
      <w:proofErr w:type="gramStart"/>
      <w:r>
        <w:rPr>
          <w:sz w:val="18"/>
          <w:szCs w:val="18"/>
        </w:rPr>
        <w:t>Snack,</w:t>
      </w:r>
      <w:proofErr w:type="gramEnd"/>
      <w:r>
        <w:rPr>
          <w:sz w:val="18"/>
          <w:szCs w:val="18"/>
        </w:rPr>
        <w:t xml:space="preserve"> they have a Positive impact on these children.</w:t>
      </w:r>
    </w:p>
    <w:p w:rsidR="003558E4" w:rsidRDefault="003558E4">
      <w:pPr>
        <w:pStyle w:val="normal0"/>
        <w:spacing w:after="240" w:line="240" w:lineRule="auto"/>
        <w:rPr>
          <w:sz w:val="18"/>
          <w:szCs w:val="18"/>
        </w:rPr>
      </w:pPr>
    </w:p>
    <w:p w:rsidR="003558E4" w:rsidRDefault="000B1622">
      <w:pPr>
        <w:pStyle w:val="normal0"/>
        <w:spacing w:after="20" w:line="240" w:lineRule="auto"/>
        <w:rPr>
          <w:sz w:val="18"/>
          <w:szCs w:val="18"/>
        </w:rPr>
      </w:pPr>
      <w:r>
        <w:rPr>
          <w:b/>
          <w:color w:val="0E101A"/>
          <w:sz w:val="18"/>
          <w:szCs w:val="18"/>
        </w:rPr>
        <w:t xml:space="preserve">Through hosting a </w:t>
      </w:r>
      <w:proofErr w:type="spellStart"/>
      <w:r>
        <w:rPr>
          <w:b/>
          <w:color w:val="0E101A"/>
          <w:sz w:val="18"/>
          <w:szCs w:val="18"/>
        </w:rPr>
        <w:t>Helpsnackz</w:t>
      </w:r>
      <w:proofErr w:type="spellEnd"/>
      <w:r>
        <w:rPr>
          <w:b/>
          <w:color w:val="0E101A"/>
          <w:sz w:val="18"/>
          <w:szCs w:val="18"/>
        </w:rPr>
        <w:t xml:space="preserve"> Champion event, you will be impacting so many lives by...</w:t>
      </w:r>
    </w:p>
    <w:p w:rsidR="003558E4" w:rsidRDefault="000B1622">
      <w:pPr>
        <w:pStyle w:val="normal0"/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Making a positive difference in children’s lives with decorated positive affirmations made w</w:t>
      </w:r>
      <w:r>
        <w:rPr>
          <w:sz w:val="18"/>
          <w:szCs w:val="18"/>
        </w:rPr>
        <w:t xml:space="preserve">ith LOVE </w:t>
      </w:r>
    </w:p>
    <w:p w:rsidR="003558E4" w:rsidRDefault="000B1622">
      <w:pPr>
        <w:pStyle w:val="normal0"/>
        <w:numPr>
          <w:ilvl w:val="0"/>
          <w:numId w:val="1"/>
        </w:numPr>
        <w:rPr>
          <w:sz w:val="18"/>
          <w:szCs w:val="18"/>
        </w:rPr>
      </w:pPr>
      <w:r>
        <w:rPr>
          <w:b/>
          <w:i/>
          <w:sz w:val="18"/>
          <w:szCs w:val="18"/>
        </w:rPr>
        <w:t>Bringing people together</w:t>
      </w:r>
      <w:r>
        <w:rPr>
          <w:sz w:val="18"/>
          <w:szCs w:val="18"/>
        </w:rPr>
        <w:t xml:space="preserve"> to give back to the community with their volunteer time with friends, family and meeting new people too</w:t>
      </w:r>
    </w:p>
    <w:p w:rsidR="003558E4" w:rsidRDefault="000B1622">
      <w:pPr>
        <w:pStyle w:val="normal0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You’re educating the need of helping the At-Risk Children in the community</w:t>
      </w:r>
    </w:p>
    <w:p w:rsidR="003558E4" w:rsidRDefault="000B1622">
      <w:pPr>
        <w:pStyle w:val="normal0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Sharing current H.E.L.P. Projects and Volu</w:t>
      </w:r>
      <w:r>
        <w:rPr>
          <w:sz w:val="18"/>
          <w:szCs w:val="18"/>
        </w:rPr>
        <w:t>nteer opportunities</w:t>
      </w:r>
    </w:p>
    <w:p w:rsidR="003558E4" w:rsidRDefault="003558E4">
      <w:pPr>
        <w:pStyle w:val="normal0"/>
        <w:rPr>
          <w:sz w:val="18"/>
          <w:szCs w:val="18"/>
        </w:rPr>
      </w:pPr>
    </w:p>
    <w:p w:rsidR="003558E4" w:rsidRDefault="000B1622">
      <w:pPr>
        <w:pStyle w:val="normal0"/>
        <w:rPr>
          <w:sz w:val="18"/>
          <w:szCs w:val="18"/>
        </w:rPr>
      </w:pPr>
      <w:r>
        <w:rPr>
          <w:b/>
          <w:sz w:val="18"/>
          <w:szCs w:val="18"/>
        </w:rPr>
        <w:t>Please follow these simple steps to ensure a successful event</w:t>
      </w:r>
      <w:r>
        <w:rPr>
          <w:sz w:val="18"/>
          <w:szCs w:val="18"/>
        </w:rPr>
        <w:t>:</w:t>
      </w:r>
    </w:p>
    <w:p w:rsidR="003558E4" w:rsidRDefault="000B1622">
      <w:pPr>
        <w:pStyle w:val="normal0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Use/purchase </w:t>
      </w:r>
      <w:proofErr w:type="spellStart"/>
      <w:r>
        <w:rPr>
          <w:sz w:val="18"/>
          <w:szCs w:val="18"/>
        </w:rPr>
        <w:t>Duro</w:t>
      </w:r>
      <w:proofErr w:type="spellEnd"/>
      <w:r>
        <w:rPr>
          <w:sz w:val="18"/>
          <w:szCs w:val="18"/>
        </w:rPr>
        <w:t xml:space="preserve"> #4 </w:t>
      </w:r>
      <w:proofErr w:type="gramStart"/>
      <w:r>
        <w:rPr>
          <w:sz w:val="18"/>
          <w:szCs w:val="18"/>
        </w:rPr>
        <w:t>Bags</w:t>
      </w:r>
      <w:r>
        <w:rPr>
          <w:color w:val="FF0000"/>
          <w:sz w:val="18"/>
          <w:szCs w:val="18"/>
        </w:rPr>
        <w:t>(</w:t>
      </w:r>
      <w:proofErr w:type="gramEnd"/>
      <w:r>
        <w:rPr>
          <w:color w:val="FF0000"/>
          <w:sz w:val="18"/>
          <w:szCs w:val="18"/>
        </w:rPr>
        <w:t>White or Brown Bags )</w:t>
      </w:r>
      <w:r>
        <w:rPr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(4-7/8 x 3" X 10") </w:t>
      </w:r>
      <w:r>
        <w:rPr>
          <w:sz w:val="18"/>
          <w:szCs w:val="18"/>
        </w:rPr>
        <w:t xml:space="preserve">which can be purchased almost anywhere. </w:t>
      </w:r>
    </w:p>
    <w:p w:rsidR="003558E4" w:rsidRDefault="000B1622">
      <w:pPr>
        <w:pStyle w:val="normal0"/>
        <w:ind w:left="720"/>
        <w:rPr>
          <w:sz w:val="18"/>
          <w:szCs w:val="18"/>
        </w:rPr>
      </w:pPr>
      <w:r>
        <w:rPr>
          <w:sz w:val="18"/>
          <w:szCs w:val="18"/>
        </w:rPr>
        <w:t>The biggest bang for your buck would be at Sam's Club or Costco.</w:t>
      </w:r>
    </w:p>
    <w:p w:rsidR="003558E4" w:rsidRDefault="000B1622">
      <w:pPr>
        <w:pStyle w:val="normal0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Choose a date and Invite, Invite</w:t>
      </w:r>
    </w:p>
    <w:p w:rsidR="003558E4" w:rsidRDefault="000B1622">
      <w:pPr>
        <w:pStyle w:val="normal0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Then, have your Guests decorate </w:t>
      </w:r>
      <w:proofErr w:type="spellStart"/>
      <w:r>
        <w:rPr>
          <w:rFonts w:ascii="Architects Daughter" w:eastAsia="Architects Daughter" w:hAnsi="Architects Daughter" w:cs="Architects Daughter"/>
          <w:sz w:val="18"/>
          <w:szCs w:val="18"/>
        </w:rPr>
        <w:t>H.E.L.P.Bagz</w:t>
      </w:r>
      <w:proofErr w:type="spellEnd"/>
      <w:r>
        <w:rPr>
          <w:sz w:val="18"/>
          <w:szCs w:val="18"/>
        </w:rPr>
        <w:t xml:space="preserve"> with </w:t>
      </w:r>
      <w:r>
        <w:rPr>
          <w:b/>
          <w:sz w:val="18"/>
          <w:szCs w:val="18"/>
        </w:rPr>
        <w:t>powerful uplifting sayings</w:t>
      </w:r>
      <w:r>
        <w:rPr>
          <w:sz w:val="18"/>
          <w:szCs w:val="18"/>
        </w:rPr>
        <w:t xml:space="preserve"> (from the attached list), and your own beautiful artwork. Remember to </w:t>
      </w:r>
      <w:r>
        <w:rPr>
          <w:b/>
          <w:i/>
          <w:sz w:val="18"/>
          <w:szCs w:val="18"/>
        </w:rPr>
        <w:t xml:space="preserve">HAVE FUN! </w:t>
      </w:r>
      <w:r>
        <w:rPr>
          <w:sz w:val="18"/>
          <w:szCs w:val="18"/>
        </w:rPr>
        <w:t xml:space="preserve"> You can use (markers, stickers, etc.) to design the bags. </w:t>
      </w:r>
    </w:p>
    <w:p w:rsidR="003558E4" w:rsidRDefault="000B1622">
      <w:pPr>
        <w:pStyle w:val="normal0"/>
        <w:ind w:left="720"/>
        <w:rPr>
          <w:sz w:val="18"/>
          <w:szCs w:val="18"/>
        </w:rPr>
      </w:pPr>
      <w:r>
        <w:rPr>
          <w:sz w:val="18"/>
          <w:szCs w:val="18"/>
        </w:rPr>
        <w:t>Attac</w:t>
      </w:r>
      <w:r>
        <w:rPr>
          <w:sz w:val="18"/>
          <w:szCs w:val="18"/>
        </w:rPr>
        <w:t>hed are the recommended sayings as well as some examples/ideas for the bags.</w:t>
      </w:r>
    </w:p>
    <w:p w:rsidR="003558E4" w:rsidRDefault="000B1622">
      <w:pPr>
        <w:pStyle w:val="normal0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After that, </w:t>
      </w:r>
      <w:proofErr w:type="spellStart"/>
      <w:r>
        <w:rPr>
          <w:sz w:val="18"/>
          <w:szCs w:val="18"/>
        </w:rPr>
        <w:t>rubberband</w:t>
      </w:r>
      <w:proofErr w:type="spellEnd"/>
      <w:r>
        <w:rPr>
          <w:sz w:val="18"/>
          <w:szCs w:val="18"/>
        </w:rPr>
        <w:t xml:space="preserve"> completed packs in groups of 40. </w:t>
      </w:r>
    </w:p>
    <w:p w:rsidR="003558E4" w:rsidRPr="000B1622" w:rsidRDefault="000B1622" w:rsidP="000B1622">
      <w:pPr>
        <w:pStyle w:val="normal0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Following the event,  fill out your Drop Off Form and deliver completed bags to: </w:t>
      </w:r>
    </w:p>
    <w:p w:rsidR="003558E4" w:rsidRDefault="000B1622">
      <w:pPr>
        <w:pStyle w:val="normal0"/>
        <w:ind w:left="720"/>
        <w:rPr>
          <w:sz w:val="18"/>
          <w:szCs w:val="18"/>
        </w:rPr>
      </w:pPr>
      <w:r>
        <w:rPr>
          <w:b/>
          <w:sz w:val="18"/>
          <w:szCs w:val="18"/>
        </w:rPr>
        <w:t>UPS Store (</w:t>
      </w:r>
      <w:r>
        <w:rPr>
          <w:sz w:val="18"/>
          <w:szCs w:val="18"/>
        </w:rPr>
        <w:t>mention that you are dropping off for HELP)</w:t>
      </w:r>
    </w:p>
    <w:p w:rsidR="003558E4" w:rsidRDefault="000B1622">
      <w:pPr>
        <w:pStyle w:val="normal0"/>
        <w:ind w:left="720"/>
        <w:rPr>
          <w:b/>
          <w:sz w:val="18"/>
          <w:szCs w:val="18"/>
        </w:rPr>
      </w:pPr>
      <w:r>
        <w:rPr>
          <w:b/>
          <w:color w:val="FF0000"/>
          <w:sz w:val="18"/>
          <w:szCs w:val="18"/>
        </w:rPr>
        <w:t>H</w:t>
      </w:r>
      <w:r>
        <w:rPr>
          <w:b/>
          <w:sz w:val="18"/>
          <w:szCs w:val="18"/>
        </w:rPr>
        <w:t xml:space="preserve">omeless </w:t>
      </w:r>
      <w:r>
        <w:rPr>
          <w:b/>
          <w:color w:val="FF0000"/>
          <w:sz w:val="18"/>
          <w:szCs w:val="18"/>
        </w:rPr>
        <w:t>E</w:t>
      </w:r>
      <w:r>
        <w:rPr>
          <w:b/>
          <w:sz w:val="18"/>
          <w:szCs w:val="18"/>
        </w:rPr>
        <w:t xml:space="preserve">ngagement </w:t>
      </w:r>
      <w:r>
        <w:rPr>
          <w:b/>
          <w:color w:val="FF0000"/>
          <w:sz w:val="18"/>
          <w:szCs w:val="18"/>
        </w:rPr>
        <w:t>L</w:t>
      </w:r>
      <w:r>
        <w:rPr>
          <w:b/>
          <w:sz w:val="18"/>
          <w:szCs w:val="18"/>
        </w:rPr>
        <w:t xml:space="preserve">ift </w:t>
      </w:r>
      <w:r>
        <w:rPr>
          <w:b/>
          <w:color w:val="FF0000"/>
          <w:sz w:val="18"/>
          <w:szCs w:val="18"/>
        </w:rPr>
        <w:t>P</w:t>
      </w:r>
      <w:r>
        <w:rPr>
          <w:b/>
          <w:sz w:val="18"/>
          <w:szCs w:val="18"/>
        </w:rPr>
        <w:t>artnership</w:t>
      </w:r>
    </w:p>
    <w:p w:rsidR="003558E4" w:rsidRDefault="000B1622">
      <w:pPr>
        <w:pStyle w:val="normal0"/>
        <w:ind w:left="720"/>
        <w:rPr>
          <w:sz w:val="18"/>
          <w:szCs w:val="18"/>
        </w:rPr>
      </w:pPr>
      <w:r>
        <w:rPr>
          <w:sz w:val="18"/>
          <w:szCs w:val="18"/>
        </w:rPr>
        <w:t>610 E Bell #2-555</w:t>
      </w:r>
    </w:p>
    <w:p w:rsidR="003558E4" w:rsidRDefault="000B1622">
      <w:pPr>
        <w:pStyle w:val="normal0"/>
        <w:ind w:left="720"/>
        <w:rPr>
          <w:sz w:val="18"/>
          <w:szCs w:val="18"/>
        </w:rPr>
      </w:pPr>
      <w:r>
        <w:rPr>
          <w:sz w:val="18"/>
          <w:szCs w:val="18"/>
        </w:rPr>
        <w:t>Phoenix, AZ 85022</w:t>
      </w:r>
    </w:p>
    <w:p w:rsidR="003558E4" w:rsidRDefault="000B1622">
      <w:pPr>
        <w:pStyle w:val="normal0"/>
        <w:ind w:left="720"/>
        <w:rPr>
          <w:b/>
          <w:sz w:val="18"/>
          <w:szCs w:val="18"/>
        </w:rPr>
      </w:pPr>
      <w:r>
        <w:rPr>
          <w:color w:val="0000FF"/>
          <w:sz w:val="18"/>
          <w:szCs w:val="18"/>
        </w:rPr>
        <w:t>OR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NEW East Valley Location</w:t>
      </w:r>
    </w:p>
    <w:p w:rsidR="003558E4" w:rsidRDefault="000B1622">
      <w:pPr>
        <w:pStyle w:val="normal0"/>
        <w:ind w:left="720"/>
        <w:rPr>
          <w:b/>
          <w:sz w:val="18"/>
          <w:szCs w:val="18"/>
        </w:rPr>
      </w:pPr>
      <w:r>
        <w:rPr>
          <w:noProof/>
          <w:lang w:val="en-US"/>
        </w:rPr>
        <w:drawing>
          <wp:inline distT="114300" distB="114300" distL="114300" distR="114300">
            <wp:extent cx="671195" cy="38862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513" cy="3891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18"/>
          <w:szCs w:val="18"/>
        </w:rPr>
        <w:t xml:space="preserve">Monday-Friday 11am - 6:30pm Saturdays 11am - 1pm </w:t>
      </w:r>
    </w:p>
    <w:p w:rsidR="003558E4" w:rsidRDefault="000B1622">
      <w:pPr>
        <w:pStyle w:val="normal0"/>
        <w:spacing w:line="331" w:lineRule="auto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1420 East Chandler Boulevard Suite 104</w:t>
      </w:r>
    </w:p>
    <w:p w:rsidR="003558E4" w:rsidRDefault="000B1622">
      <w:pPr>
        <w:pStyle w:val="normal0"/>
        <w:spacing w:line="331" w:lineRule="auto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Phoenix Arizona 85048</w:t>
      </w:r>
    </w:p>
    <w:p w:rsidR="000B1622" w:rsidRDefault="000B1622">
      <w:pPr>
        <w:pStyle w:val="normal0"/>
        <w:spacing w:line="331" w:lineRule="auto"/>
        <w:ind w:left="720"/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 xml:space="preserve">OR </w:t>
      </w:r>
    </w:p>
    <w:p w:rsidR="000B1622" w:rsidRPr="000B1622" w:rsidRDefault="000B1622">
      <w:pPr>
        <w:pStyle w:val="normal0"/>
        <w:spacing w:line="331" w:lineRule="auto"/>
        <w:ind w:left="720"/>
        <w:rPr>
          <w:sz w:val="18"/>
          <w:szCs w:val="18"/>
        </w:rPr>
      </w:pPr>
      <w:r w:rsidRPr="000B1622">
        <w:rPr>
          <w:b/>
          <w:color w:val="FF0000"/>
          <w:sz w:val="18"/>
          <w:szCs w:val="18"/>
        </w:rPr>
        <w:t>H.E.L.P. Warehouse</w:t>
      </w:r>
      <w:r w:rsidRPr="000B1622">
        <w:rPr>
          <w:sz w:val="18"/>
          <w:szCs w:val="18"/>
        </w:rPr>
        <w:t xml:space="preserve"> </w:t>
      </w:r>
      <w:r w:rsidRPr="000B1622">
        <w:rPr>
          <w:b/>
          <w:sz w:val="18"/>
          <w:szCs w:val="18"/>
        </w:rPr>
        <w:t>Tues</w:t>
      </w:r>
      <w:r w:rsidRPr="000B1622">
        <w:rPr>
          <w:sz w:val="18"/>
          <w:szCs w:val="18"/>
        </w:rPr>
        <w:t xml:space="preserve"> </w:t>
      </w:r>
      <w:r w:rsidRPr="000B1622">
        <w:rPr>
          <w:b/>
          <w:sz w:val="18"/>
          <w:szCs w:val="18"/>
        </w:rPr>
        <w:t>and Thurs from 9:30 am to 12:00 pm</w:t>
      </w:r>
      <w:r w:rsidRPr="000B1622">
        <w:rPr>
          <w:sz w:val="18"/>
          <w:szCs w:val="18"/>
        </w:rPr>
        <w:br/>
        <w:t>2727 W Sweetwater Ph</w:t>
      </w:r>
      <w:r>
        <w:rPr>
          <w:sz w:val="18"/>
          <w:szCs w:val="18"/>
        </w:rPr>
        <w:t>oeni</w:t>
      </w:r>
      <w:r w:rsidRPr="000B1622">
        <w:rPr>
          <w:sz w:val="18"/>
          <w:szCs w:val="18"/>
        </w:rPr>
        <w:t>x</w:t>
      </w:r>
      <w:r>
        <w:rPr>
          <w:sz w:val="18"/>
          <w:szCs w:val="18"/>
        </w:rPr>
        <w:t>,</w:t>
      </w:r>
      <w:r w:rsidRPr="000B1622">
        <w:rPr>
          <w:sz w:val="18"/>
          <w:szCs w:val="18"/>
        </w:rPr>
        <w:t xml:space="preserve"> AZ 85029</w:t>
      </w:r>
      <w:r>
        <w:rPr>
          <w:sz w:val="18"/>
          <w:szCs w:val="18"/>
        </w:rPr>
        <w:t xml:space="preserve"> </w:t>
      </w:r>
    </w:p>
    <w:p w:rsidR="000B1622" w:rsidRPr="000B1622" w:rsidRDefault="000B1622">
      <w:pPr>
        <w:pStyle w:val="normal0"/>
        <w:spacing w:line="331" w:lineRule="auto"/>
        <w:ind w:left="720"/>
        <w:rPr>
          <w:b/>
          <w:sz w:val="18"/>
          <w:szCs w:val="18"/>
        </w:rPr>
      </w:pPr>
      <w:r w:rsidRPr="000B1622">
        <w:rPr>
          <w:sz w:val="18"/>
          <w:szCs w:val="18"/>
        </w:rPr>
        <w:t>To arrange other drop off times email Diane@helpingthehomelessnow.org</w:t>
      </w:r>
    </w:p>
    <w:p w:rsidR="003558E4" w:rsidRDefault="000B1622">
      <w:pPr>
        <w:pStyle w:val="normal0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Lastly, please fill out the attached </w:t>
      </w:r>
      <w:proofErr w:type="spellStart"/>
      <w:r>
        <w:rPr>
          <w:rFonts w:ascii="Architects Daughter" w:eastAsia="Architects Daughter" w:hAnsi="Architects Daughter" w:cs="Architects Daughter"/>
          <w:sz w:val="18"/>
          <w:szCs w:val="18"/>
        </w:rPr>
        <w:t>H.E.L.P.Bagz</w:t>
      </w:r>
      <w:proofErr w:type="spellEnd"/>
      <w:r>
        <w:rPr>
          <w:rFonts w:ascii="Architects Daughter" w:eastAsia="Architects Daughter" w:hAnsi="Architects Daughter" w:cs="Architects Daughter"/>
          <w:sz w:val="18"/>
          <w:szCs w:val="18"/>
        </w:rPr>
        <w:t xml:space="preserve"> </w:t>
      </w:r>
      <w:r>
        <w:rPr>
          <w:sz w:val="18"/>
          <w:szCs w:val="18"/>
        </w:rPr>
        <w:t xml:space="preserve">Host form below and return it with your completed bags. Once dropped off, you can email Diane@helpingthehomelessnow.org </w:t>
      </w:r>
      <w:r>
        <w:rPr>
          <w:sz w:val="18"/>
        </w:rPr>
        <w:t>to confirm.</w:t>
      </w:r>
    </w:p>
    <w:p w:rsidR="003558E4" w:rsidRDefault="003558E4">
      <w:pPr>
        <w:pStyle w:val="normal0"/>
        <w:rPr>
          <w:sz w:val="18"/>
          <w:szCs w:val="18"/>
        </w:rPr>
      </w:pPr>
    </w:p>
    <w:p w:rsidR="003558E4" w:rsidRDefault="000B1622">
      <w:pPr>
        <w:pStyle w:val="normal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Thank </w:t>
      </w:r>
      <w:proofErr w:type="gramStart"/>
      <w:r>
        <w:rPr>
          <w:sz w:val="18"/>
          <w:szCs w:val="18"/>
        </w:rPr>
        <w:t>You</w:t>
      </w:r>
      <w:proofErr w:type="gramEnd"/>
      <w:r>
        <w:rPr>
          <w:sz w:val="18"/>
          <w:szCs w:val="18"/>
        </w:rPr>
        <w:t xml:space="preserve"> and please feel free to contact me with any questions. Please reach out to us anytime! </w:t>
      </w:r>
    </w:p>
    <w:p w:rsidR="003558E4" w:rsidRDefault="000B1622">
      <w:pPr>
        <w:pStyle w:val="normal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Diane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Verhoeven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b/>
          <w:sz w:val="18"/>
          <w:szCs w:val="18"/>
        </w:rPr>
        <w:t xml:space="preserve">- </w:t>
      </w:r>
      <w:r>
        <w:rPr>
          <w:rFonts w:ascii="Calibri" w:eastAsia="Calibri" w:hAnsi="Calibri" w:cs="Calibri"/>
          <w:i/>
          <w:sz w:val="18"/>
          <w:szCs w:val="18"/>
        </w:rPr>
        <w:t xml:space="preserve"> Volunt</w:t>
      </w:r>
      <w:r>
        <w:rPr>
          <w:rFonts w:ascii="Calibri" w:eastAsia="Calibri" w:hAnsi="Calibri" w:cs="Calibri"/>
          <w:i/>
          <w:sz w:val="18"/>
          <w:szCs w:val="18"/>
        </w:rPr>
        <w:t>eer</w:t>
      </w:r>
      <w:proofErr w:type="gramEnd"/>
      <w:r>
        <w:rPr>
          <w:rFonts w:ascii="Calibri" w:eastAsia="Calibri" w:hAnsi="Calibri" w:cs="Calibri"/>
          <w:i/>
          <w:sz w:val="18"/>
          <w:szCs w:val="18"/>
        </w:rPr>
        <w:t xml:space="preserve"> Coordinator for Help </w:t>
      </w:r>
      <w:r>
        <w:rPr>
          <w:rFonts w:ascii="Calibri" w:eastAsia="Calibri" w:hAnsi="Calibri" w:cs="Calibri"/>
          <w:color w:val="C82613"/>
          <w:sz w:val="18"/>
          <w:szCs w:val="18"/>
        </w:rPr>
        <w:t>602-628-4221</w:t>
      </w:r>
    </w:p>
    <w:p w:rsidR="003558E4" w:rsidRDefault="003558E4">
      <w:pPr>
        <w:pStyle w:val="normal0"/>
        <w:rPr>
          <w:rFonts w:ascii="Calibri" w:eastAsia="Calibri" w:hAnsi="Calibri" w:cs="Calibri"/>
          <w:i/>
          <w:sz w:val="18"/>
          <w:szCs w:val="18"/>
        </w:rPr>
      </w:pPr>
    </w:p>
    <w:p w:rsidR="003558E4" w:rsidRDefault="003558E4">
      <w:pPr>
        <w:pStyle w:val="normal0"/>
        <w:jc w:val="center"/>
        <w:rPr>
          <w:rFonts w:ascii="Calibri" w:eastAsia="Calibri" w:hAnsi="Calibri" w:cs="Calibri"/>
          <w:color w:val="C82613"/>
          <w:sz w:val="16"/>
          <w:szCs w:val="16"/>
        </w:rPr>
      </w:pPr>
      <w:hyperlink r:id="rId7">
        <w:r w:rsidR="000B1622">
          <w:rPr>
            <w:rFonts w:ascii="Calibri" w:eastAsia="Calibri" w:hAnsi="Calibri" w:cs="Calibri"/>
            <w:b/>
            <w:sz w:val="20"/>
            <w:szCs w:val="20"/>
            <w:u w:val="single"/>
          </w:rPr>
          <w:t>www.HelpingTheHomelessNow.org</w:t>
        </w:r>
      </w:hyperlink>
    </w:p>
    <w:p w:rsidR="003558E4" w:rsidRDefault="000B1622">
      <w:pPr>
        <w:pStyle w:val="normal0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color w:val="C82613"/>
          <w:sz w:val="20"/>
          <w:szCs w:val="20"/>
        </w:rPr>
        <w:t>Homeless Engagement Lift Partnership is a 501(c</w:t>
      </w:r>
      <w:proofErr w:type="gramStart"/>
      <w:r>
        <w:rPr>
          <w:rFonts w:ascii="Calibri" w:eastAsia="Calibri" w:hAnsi="Calibri" w:cs="Calibri"/>
          <w:color w:val="C82613"/>
          <w:sz w:val="20"/>
          <w:szCs w:val="20"/>
        </w:rPr>
        <w:t>)3</w:t>
      </w:r>
      <w:proofErr w:type="gramEnd"/>
      <w:r>
        <w:rPr>
          <w:rFonts w:ascii="Calibri" w:eastAsia="Calibri" w:hAnsi="Calibri" w:cs="Calibri"/>
          <w:color w:val="C82613"/>
          <w:sz w:val="20"/>
          <w:szCs w:val="20"/>
        </w:rPr>
        <w:t xml:space="preserve"> corporation with the federal government and registered non-profit corporation in go</w:t>
      </w:r>
      <w:r>
        <w:rPr>
          <w:rFonts w:ascii="Calibri" w:eastAsia="Calibri" w:hAnsi="Calibri" w:cs="Calibri"/>
          <w:color w:val="C82613"/>
          <w:sz w:val="20"/>
          <w:szCs w:val="20"/>
        </w:rPr>
        <w:t xml:space="preserve">od standing with the Arizona Corporation Commission.  Tax ID: 47-1110728 </w:t>
      </w:r>
      <w:r>
        <w:rPr>
          <w:rFonts w:ascii="Calibri" w:eastAsia="Calibri" w:hAnsi="Calibri" w:cs="Calibri"/>
          <w:b/>
          <w:sz w:val="32"/>
          <w:szCs w:val="32"/>
        </w:rPr>
        <w:t>​</w:t>
      </w:r>
      <w:r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:rsidR="003558E4" w:rsidRDefault="000B1622">
      <w:pPr>
        <w:pStyle w:val="normal0"/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sz w:val="32"/>
          <w:szCs w:val="32"/>
        </w:rPr>
        <w:t>Bringing Dignity &amp; Hope to our Homeless Community</w:t>
      </w:r>
    </w:p>
    <w:p w:rsidR="003558E4" w:rsidRDefault="000B1622">
      <w:pPr>
        <w:pStyle w:val="normal0"/>
        <w:spacing w:after="240"/>
        <w:rPr>
          <w:rFonts w:ascii="Architects Daughter" w:eastAsia="Architects Daughter" w:hAnsi="Architects Daughter" w:cs="Architects Daughter"/>
          <w:sz w:val="20"/>
          <w:szCs w:val="20"/>
        </w:rPr>
      </w:pPr>
      <w:r>
        <w:rPr>
          <w:rFonts w:ascii="Architects Daughter" w:eastAsia="Architects Daughter" w:hAnsi="Architects Daughter" w:cs="Architects Daughter"/>
          <w:sz w:val="72"/>
          <w:szCs w:val="72"/>
        </w:rPr>
        <w:lastRenderedPageBreak/>
        <w:t xml:space="preserve">    </w:t>
      </w:r>
      <w:proofErr w:type="spellStart"/>
      <w:r>
        <w:rPr>
          <w:rFonts w:ascii="Architects Daughter" w:eastAsia="Architects Daughter" w:hAnsi="Architects Daughter" w:cs="Architects Daughter"/>
          <w:sz w:val="72"/>
          <w:szCs w:val="72"/>
        </w:rPr>
        <w:t>H.E.L.P.Bagz</w:t>
      </w:r>
      <w:proofErr w:type="spellEnd"/>
      <w:r>
        <w:rPr>
          <w:rFonts w:ascii="Architects Daughter" w:eastAsia="Architects Daughter" w:hAnsi="Architects Daughter" w:cs="Architects Daughter"/>
          <w:sz w:val="72"/>
          <w:szCs w:val="72"/>
        </w:rPr>
        <w:t xml:space="preserve"> Host </w:t>
      </w:r>
      <w:r>
        <w:rPr>
          <w:noProof/>
          <w:lang w:val="en-US"/>
        </w:rPr>
        <w:drawing>
          <wp:inline distT="114300" distB="114300" distL="114300" distR="114300">
            <wp:extent cx="1280795" cy="85153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113" cy="851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558E4" w:rsidRDefault="000B1622">
      <w:pPr>
        <w:pStyle w:val="normal0"/>
        <w:spacing w:after="240"/>
        <w:rPr>
          <w:rFonts w:ascii="Architects Daughter" w:eastAsia="Architects Daughter" w:hAnsi="Architects Daughter" w:cs="Architects Daughter"/>
        </w:rPr>
      </w:pPr>
      <w:r>
        <w:rPr>
          <w:rFonts w:ascii="Architects Daughter" w:eastAsia="Architects Daughter" w:hAnsi="Architects Daughter" w:cs="Architects Daughter"/>
        </w:rPr>
        <w:t xml:space="preserve">Please fill out the below form and return it to Diane@helpingthehomelessnow.org </w:t>
      </w:r>
    </w:p>
    <w:p w:rsidR="003558E4" w:rsidRDefault="000B1622">
      <w:pPr>
        <w:pStyle w:val="normal0"/>
        <w:spacing w:after="240"/>
        <w:rPr>
          <w:rFonts w:ascii="Architects Daughter" w:eastAsia="Architects Daughter" w:hAnsi="Architects Daughter" w:cs="Architects Daughter"/>
          <w:sz w:val="34"/>
          <w:szCs w:val="34"/>
        </w:rPr>
      </w:pPr>
      <w:r>
        <w:rPr>
          <w:rFonts w:ascii="Architects Daughter" w:eastAsia="Architects Daughter" w:hAnsi="Architects Daughter" w:cs="Architects Daughter"/>
          <w:sz w:val="34"/>
          <w:szCs w:val="34"/>
        </w:rPr>
        <w:t xml:space="preserve">Host Name: </w:t>
      </w:r>
    </w:p>
    <w:p w:rsidR="003558E4" w:rsidRDefault="000B1622">
      <w:pPr>
        <w:pStyle w:val="normal0"/>
        <w:spacing w:after="240"/>
        <w:rPr>
          <w:rFonts w:ascii="Architects Daughter" w:eastAsia="Architects Daughter" w:hAnsi="Architects Daughter" w:cs="Architects Daughter"/>
          <w:sz w:val="34"/>
          <w:szCs w:val="34"/>
        </w:rPr>
      </w:pPr>
      <w:r>
        <w:rPr>
          <w:rFonts w:ascii="Architects Daughter" w:eastAsia="Architects Daughter" w:hAnsi="Architects Daughter" w:cs="Architects Daughter"/>
          <w:sz w:val="34"/>
          <w:szCs w:val="34"/>
        </w:rPr>
        <w:t xml:space="preserve">Host Email: </w:t>
      </w:r>
    </w:p>
    <w:p w:rsidR="003558E4" w:rsidRDefault="000B1622">
      <w:pPr>
        <w:pStyle w:val="normal0"/>
        <w:spacing w:after="240"/>
        <w:rPr>
          <w:rFonts w:ascii="Architects Daughter" w:eastAsia="Architects Daughter" w:hAnsi="Architects Daughter" w:cs="Architects Daughter"/>
          <w:sz w:val="34"/>
          <w:szCs w:val="34"/>
        </w:rPr>
      </w:pPr>
      <w:r>
        <w:rPr>
          <w:rFonts w:ascii="Architects Daughter" w:eastAsia="Architects Daughter" w:hAnsi="Architects Daughter" w:cs="Architects Daughter"/>
          <w:sz w:val="34"/>
          <w:szCs w:val="34"/>
        </w:rPr>
        <w:t xml:space="preserve">Host Cell#: </w:t>
      </w:r>
    </w:p>
    <w:p w:rsidR="003558E4" w:rsidRDefault="000B1622">
      <w:pPr>
        <w:pStyle w:val="normal0"/>
        <w:spacing w:after="240"/>
        <w:rPr>
          <w:rFonts w:ascii="Architects Daughter" w:eastAsia="Architects Daughter" w:hAnsi="Architects Daughter" w:cs="Architects Daughter"/>
          <w:sz w:val="34"/>
          <w:szCs w:val="34"/>
        </w:rPr>
      </w:pPr>
      <w:r>
        <w:rPr>
          <w:rFonts w:ascii="Architects Daughter" w:eastAsia="Architects Daughter" w:hAnsi="Architects Daughter" w:cs="Architects Daughter"/>
          <w:sz w:val="34"/>
          <w:szCs w:val="34"/>
        </w:rPr>
        <w:t xml:space="preserve">Event Date: </w:t>
      </w:r>
    </w:p>
    <w:p w:rsidR="003558E4" w:rsidRDefault="000B1622">
      <w:pPr>
        <w:pStyle w:val="normal0"/>
        <w:spacing w:after="240"/>
        <w:rPr>
          <w:rFonts w:ascii="Architects Daughter" w:eastAsia="Architects Daughter" w:hAnsi="Architects Daughter" w:cs="Architects Daughter"/>
          <w:sz w:val="34"/>
          <w:szCs w:val="34"/>
        </w:rPr>
      </w:pPr>
      <w:r>
        <w:rPr>
          <w:rFonts w:ascii="Architects Daughter" w:eastAsia="Architects Daughter" w:hAnsi="Architects Daughter" w:cs="Architects Daughter"/>
          <w:sz w:val="34"/>
          <w:szCs w:val="34"/>
        </w:rPr>
        <w:t xml:space="preserve">Event Address: </w:t>
      </w:r>
    </w:p>
    <w:p w:rsidR="003558E4" w:rsidRDefault="000B1622">
      <w:pPr>
        <w:pStyle w:val="normal0"/>
        <w:spacing w:after="240"/>
        <w:rPr>
          <w:rFonts w:ascii="Architects Daughter" w:eastAsia="Architects Daughter" w:hAnsi="Architects Daughter" w:cs="Architects Daughter"/>
          <w:sz w:val="34"/>
          <w:szCs w:val="34"/>
        </w:rPr>
      </w:pPr>
      <w:r>
        <w:rPr>
          <w:rFonts w:ascii="Architects Daughter" w:eastAsia="Architects Daughter" w:hAnsi="Architects Daughter" w:cs="Architects Daughter"/>
          <w:sz w:val="34"/>
          <w:szCs w:val="34"/>
        </w:rPr>
        <w:t xml:space="preserve">Event Name/Organization/Group: </w:t>
      </w:r>
    </w:p>
    <w:p w:rsidR="003558E4" w:rsidRDefault="000B1622">
      <w:pPr>
        <w:pStyle w:val="normal0"/>
        <w:spacing w:after="240"/>
        <w:rPr>
          <w:rFonts w:ascii="Architects Daughter" w:eastAsia="Architects Daughter" w:hAnsi="Architects Daughter" w:cs="Architects Daughter"/>
          <w:sz w:val="34"/>
          <w:szCs w:val="34"/>
        </w:rPr>
      </w:pPr>
      <w:r>
        <w:rPr>
          <w:rFonts w:ascii="Architects Daughter" w:eastAsia="Architects Daughter" w:hAnsi="Architects Daughter" w:cs="Architects Daughter"/>
          <w:sz w:val="34"/>
          <w:szCs w:val="34"/>
        </w:rPr>
        <w:t>Goal - # of H.E.L.P.BAGZ to complete:</w:t>
      </w:r>
    </w:p>
    <w:p w:rsidR="003558E4" w:rsidRDefault="000B1622">
      <w:pPr>
        <w:pStyle w:val="normal0"/>
        <w:spacing w:after="240"/>
        <w:rPr>
          <w:rFonts w:ascii="Architects Daughter" w:eastAsia="Architects Daughter" w:hAnsi="Architects Daughter" w:cs="Architects Daughter"/>
        </w:rPr>
      </w:pPr>
      <w:r>
        <w:rPr>
          <w:rFonts w:ascii="Architects Daughter" w:eastAsia="Architects Daughter" w:hAnsi="Architects Daughter" w:cs="Architects Daughter"/>
        </w:rPr>
        <w:t xml:space="preserve"> (</w:t>
      </w:r>
      <w:proofErr w:type="gramStart"/>
      <w:r>
        <w:rPr>
          <w:rFonts w:ascii="Architects Daughter" w:eastAsia="Architects Daughter" w:hAnsi="Architects Daughter" w:cs="Architects Daughter"/>
        </w:rPr>
        <w:t>for</w:t>
      </w:r>
      <w:proofErr w:type="gramEnd"/>
      <w:r>
        <w:rPr>
          <w:rFonts w:ascii="Architects Daughter" w:eastAsia="Architects Daughter" w:hAnsi="Architects Daughter" w:cs="Architects Daughter"/>
        </w:rPr>
        <w:t xml:space="preserve"> example if you have 25 people to complete 40 bags each your goal is 1,000</w:t>
      </w:r>
      <w:r>
        <w:rPr>
          <w:rFonts w:ascii="Architects Daughter" w:eastAsia="Architects Daughter" w:hAnsi="Architects Daughter" w:cs="Architects Daughter"/>
          <w:color w:val="FF0000"/>
        </w:rPr>
        <w:t xml:space="preserve"> </w:t>
      </w:r>
      <w:r>
        <w:rPr>
          <w:rFonts w:ascii="Architects Daughter" w:eastAsia="Architects Daughter" w:hAnsi="Architects Daughter" w:cs="Architects Daughter"/>
        </w:rPr>
        <w:t>in 2 hours)</w:t>
      </w:r>
    </w:p>
    <w:p w:rsidR="003558E4" w:rsidRDefault="000B1622">
      <w:pPr>
        <w:pStyle w:val="normal0"/>
        <w:spacing w:after="240"/>
        <w:rPr>
          <w:rFonts w:ascii="Architects Daughter" w:eastAsia="Architects Daughter" w:hAnsi="Architects Daughter" w:cs="Architects Daughter"/>
          <w:sz w:val="34"/>
          <w:szCs w:val="34"/>
        </w:rPr>
      </w:pPr>
      <w:r>
        <w:rPr>
          <w:rFonts w:ascii="Architects Daughter" w:eastAsia="Architects Daughter" w:hAnsi="Architects Daughter" w:cs="Architects Daughter"/>
          <w:sz w:val="34"/>
          <w:szCs w:val="34"/>
        </w:rPr>
        <w:t xml:space="preserve">Notes: </w:t>
      </w:r>
    </w:p>
    <w:p w:rsidR="003558E4" w:rsidRDefault="003558E4">
      <w:pPr>
        <w:pStyle w:val="normal0"/>
        <w:spacing w:after="240"/>
        <w:rPr>
          <w:rFonts w:ascii="Architects Daughter" w:eastAsia="Architects Daughter" w:hAnsi="Architects Daughter" w:cs="Architects Daughter"/>
        </w:rPr>
      </w:pPr>
    </w:p>
    <w:p w:rsidR="003558E4" w:rsidRDefault="003558E4">
      <w:pPr>
        <w:pStyle w:val="normal0"/>
        <w:jc w:val="center"/>
        <w:rPr>
          <w:rFonts w:ascii="Architects Daughter" w:eastAsia="Architects Daughter" w:hAnsi="Architects Daughter" w:cs="Architects Daughter"/>
        </w:rPr>
      </w:pPr>
    </w:p>
    <w:p w:rsidR="003558E4" w:rsidRDefault="003558E4">
      <w:pPr>
        <w:pStyle w:val="normal0"/>
        <w:jc w:val="center"/>
        <w:rPr>
          <w:rFonts w:ascii="Architects Daughter" w:eastAsia="Architects Daughter" w:hAnsi="Architects Daughter" w:cs="Architects Daughter"/>
        </w:rPr>
      </w:pPr>
    </w:p>
    <w:p w:rsidR="003558E4" w:rsidRDefault="003558E4">
      <w:pPr>
        <w:pStyle w:val="normal0"/>
        <w:jc w:val="center"/>
        <w:rPr>
          <w:rFonts w:ascii="Architects Daughter" w:eastAsia="Architects Daughter" w:hAnsi="Architects Daughter" w:cs="Architects Daughter"/>
        </w:rPr>
      </w:pPr>
    </w:p>
    <w:p w:rsidR="003558E4" w:rsidRDefault="003558E4">
      <w:pPr>
        <w:pStyle w:val="normal0"/>
        <w:jc w:val="center"/>
        <w:rPr>
          <w:rFonts w:ascii="Architects Daughter" w:eastAsia="Architects Daughter" w:hAnsi="Architects Daughter" w:cs="Architects Daughter"/>
        </w:rPr>
      </w:pPr>
    </w:p>
    <w:p w:rsidR="003558E4" w:rsidRDefault="003558E4">
      <w:pPr>
        <w:pStyle w:val="normal0"/>
        <w:jc w:val="center"/>
        <w:rPr>
          <w:rFonts w:ascii="Architects Daughter" w:eastAsia="Architects Daughter" w:hAnsi="Architects Daughter" w:cs="Architects Daughter"/>
        </w:rPr>
      </w:pPr>
    </w:p>
    <w:p w:rsidR="003558E4" w:rsidRDefault="003558E4">
      <w:pPr>
        <w:pStyle w:val="normal0"/>
        <w:jc w:val="center"/>
        <w:rPr>
          <w:rFonts w:ascii="Architects Daughter" w:eastAsia="Architects Daughter" w:hAnsi="Architects Daughter" w:cs="Architects Daughter"/>
        </w:rPr>
      </w:pPr>
    </w:p>
    <w:p w:rsidR="003558E4" w:rsidRDefault="003558E4">
      <w:pPr>
        <w:pStyle w:val="normal0"/>
        <w:jc w:val="center"/>
        <w:rPr>
          <w:rFonts w:ascii="Architects Daughter" w:eastAsia="Architects Daughter" w:hAnsi="Architects Daughter" w:cs="Architects Daughter"/>
        </w:rPr>
      </w:pPr>
    </w:p>
    <w:p w:rsidR="003558E4" w:rsidRDefault="003558E4">
      <w:pPr>
        <w:pStyle w:val="normal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hyperlink r:id="rId9">
        <w:r w:rsidR="000B1622">
          <w:rPr>
            <w:rFonts w:ascii="Calibri" w:eastAsia="Calibri" w:hAnsi="Calibri" w:cs="Calibri"/>
            <w:b/>
            <w:sz w:val="24"/>
            <w:szCs w:val="24"/>
            <w:u w:val="single"/>
          </w:rPr>
          <w:t>www.HelpingTheHomelessNow.org</w:t>
        </w:r>
      </w:hyperlink>
    </w:p>
    <w:p w:rsidR="003558E4" w:rsidRDefault="003558E4">
      <w:pPr>
        <w:pStyle w:val="normal0"/>
        <w:rPr>
          <w:rFonts w:ascii="Calibri" w:eastAsia="Calibri" w:hAnsi="Calibri" w:cs="Calibri"/>
          <w:b/>
          <w:sz w:val="24"/>
          <w:szCs w:val="24"/>
        </w:rPr>
      </w:pPr>
    </w:p>
    <w:p w:rsidR="003558E4" w:rsidRDefault="000B1622">
      <w:pPr>
        <w:pStyle w:val="normal0"/>
        <w:spacing w:after="160" w:line="256" w:lineRule="auto"/>
        <w:jc w:val="center"/>
        <w:rPr>
          <w:rFonts w:ascii="Calibri" w:eastAsia="Calibri" w:hAnsi="Calibri" w:cs="Calibri"/>
          <w:b/>
          <w:color w:val="C82613"/>
          <w:sz w:val="24"/>
          <w:szCs w:val="24"/>
        </w:rPr>
      </w:pPr>
      <w:r>
        <w:rPr>
          <w:rFonts w:ascii="Calibri" w:eastAsia="Calibri" w:hAnsi="Calibri" w:cs="Calibri"/>
          <w:color w:val="C82613"/>
        </w:rPr>
        <w:t>Homeless Engagement Lift Partnership is a 501(c</w:t>
      </w:r>
      <w:proofErr w:type="gramStart"/>
      <w:r>
        <w:rPr>
          <w:rFonts w:ascii="Calibri" w:eastAsia="Calibri" w:hAnsi="Calibri" w:cs="Calibri"/>
          <w:color w:val="C82613"/>
        </w:rPr>
        <w:t>)3</w:t>
      </w:r>
      <w:proofErr w:type="gramEnd"/>
      <w:r>
        <w:rPr>
          <w:rFonts w:ascii="Calibri" w:eastAsia="Calibri" w:hAnsi="Calibri" w:cs="Calibri"/>
          <w:color w:val="C82613"/>
        </w:rPr>
        <w:t xml:space="preserve"> corporation with the federal government and registered non-profit corporation in good standing with the Arizona Corporation</w:t>
      </w:r>
      <w:r>
        <w:rPr>
          <w:rFonts w:ascii="Calibri" w:eastAsia="Calibri" w:hAnsi="Calibri" w:cs="Calibri"/>
          <w:color w:val="C82613"/>
        </w:rPr>
        <w:t xml:space="preserve"> Commission.  Tax ID: 47-1110728</w:t>
      </w:r>
    </w:p>
    <w:p w:rsidR="003558E4" w:rsidRDefault="000B1622">
      <w:pPr>
        <w:pStyle w:val="normal0"/>
        <w:jc w:val="center"/>
        <w:rPr>
          <w:rFonts w:ascii="Architects Daughter" w:eastAsia="Architects Daughter" w:hAnsi="Architects Daughter" w:cs="Architects Daughter"/>
        </w:rPr>
      </w:pPr>
      <w:r>
        <w:rPr>
          <w:rFonts w:ascii="Calibri" w:eastAsia="Calibri" w:hAnsi="Calibri" w:cs="Calibri"/>
          <w:b/>
          <w:sz w:val="32"/>
          <w:szCs w:val="32"/>
        </w:rPr>
        <w:t>​</w:t>
      </w:r>
      <w:r>
        <w:rPr>
          <w:rFonts w:ascii="Calibri" w:eastAsia="Calibri" w:hAnsi="Calibri" w:cs="Calibri"/>
          <w:b/>
          <w:sz w:val="32"/>
          <w:szCs w:val="32"/>
        </w:rPr>
        <w:t>Bringing Dignity &amp; Hope to our Homeless Community!</w:t>
      </w:r>
    </w:p>
    <w:sectPr w:rsidR="003558E4" w:rsidSect="003558E4">
      <w:pgSz w:w="12240" w:h="15840"/>
      <w:pgMar w:top="0" w:right="720" w:bottom="0" w:left="108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itects Daughter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6009"/>
    <w:multiLevelType w:val="hybridMultilevel"/>
    <w:tmpl w:val="0CFA1216"/>
    <w:lvl w:ilvl="0" w:tplc="54E2BF2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287C731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8C74C83A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04581F4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E2AC8E3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01C983C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C0343D1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131A4A8C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2B523EE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8F47167"/>
    <w:multiLevelType w:val="hybridMultilevel"/>
    <w:tmpl w:val="8A347A66"/>
    <w:lvl w:ilvl="0" w:tplc="06765E0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F40AF9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B98B4F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FFCA04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26AA69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71A644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30EF48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7C8A76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6F8395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FE23D0D"/>
    <w:multiLevelType w:val="hybridMultilevel"/>
    <w:tmpl w:val="C2805C74"/>
    <w:lvl w:ilvl="0" w:tplc="5574CDCE">
      <w:start w:val="1"/>
      <w:numFmt w:val="decimal"/>
      <w:lvlText w:val="%1."/>
      <w:lvlJc w:val="left"/>
      <w:pPr>
        <w:ind w:left="720" w:hanging="360"/>
      </w:pPr>
    </w:lvl>
    <w:lvl w:ilvl="1" w:tplc="002E671C">
      <w:start w:val="1"/>
      <w:numFmt w:val="decimal"/>
      <w:lvlText w:val="%2."/>
      <w:lvlJc w:val="left"/>
      <w:pPr>
        <w:ind w:left="1440" w:hanging="1080"/>
      </w:pPr>
    </w:lvl>
    <w:lvl w:ilvl="2" w:tplc="199E3892">
      <w:start w:val="1"/>
      <w:numFmt w:val="decimal"/>
      <w:lvlText w:val="%3."/>
      <w:lvlJc w:val="left"/>
      <w:pPr>
        <w:ind w:left="2160" w:hanging="1980"/>
      </w:pPr>
    </w:lvl>
    <w:lvl w:ilvl="3" w:tplc="8AFC665C">
      <w:start w:val="1"/>
      <w:numFmt w:val="decimal"/>
      <w:lvlText w:val="%4."/>
      <w:lvlJc w:val="left"/>
      <w:pPr>
        <w:ind w:left="2880" w:hanging="2520"/>
      </w:pPr>
    </w:lvl>
    <w:lvl w:ilvl="4" w:tplc="32B82940">
      <w:start w:val="1"/>
      <w:numFmt w:val="decimal"/>
      <w:lvlText w:val="%5."/>
      <w:lvlJc w:val="left"/>
      <w:pPr>
        <w:ind w:left="3600" w:hanging="3240"/>
      </w:pPr>
    </w:lvl>
    <w:lvl w:ilvl="5" w:tplc="E6527B3A">
      <w:start w:val="1"/>
      <w:numFmt w:val="decimal"/>
      <w:lvlText w:val="%6."/>
      <w:lvlJc w:val="left"/>
      <w:pPr>
        <w:ind w:left="4320" w:hanging="4140"/>
      </w:pPr>
    </w:lvl>
    <w:lvl w:ilvl="6" w:tplc="FC62C8BE">
      <w:start w:val="1"/>
      <w:numFmt w:val="decimal"/>
      <w:lvlText w:val="%7."/>
      <w:lvlJc w:val="left"/>
      <w:pPr>
        <w:ind w:left="5040" w:hanging="4680"/>
      </w:pPr>
    </w:lvl>
    <w:lvl w:ilvl="7" w:tplc="C6FA06F8">
      <w:start w:val="1"/>
      <w:numFmt w:val="decimal"/>
      <w:lvlText w:val="%8."/>
      <w:lvlJc w:val="left"/>
      <w:pPr>
        <w:ind w:left="5760" w:hanging="5400"/>
      </w:pPr>
    </w:lvl>
    <w:lvl w:ilvl="8" w:tplc="BCC8D4DC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558E4"/>
    <w:rsid w:val="000B1622"/>
    <w:rsid w:val="0035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558E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3558E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3558E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3558E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3558E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3558E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558E4"/>
  </w:style>
  <w:style w:type="paragraph" w:styleId="Title">
    <w:name w:val="Title"/>
    <w:basedOn w:val="normal0"/>
    <w:next w:val="normal0"/>
    <w:rsid w:val="003558E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3558E4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6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helpingthehomelessno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elpingthehomelessno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558</Words>
  <Characters>3187</Characters>
  <Application>Microsoft Office Word</Application>
  <DocSecurity>0</DocSecurity>
  <Lines>26</Lines>
  <Paragraphs>7</Paragraphs>
  <ScaleCrop>false</ScaleCrop>
  <Company>Tufts University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Rene</cp:lastModifiedBy>
  <cp:revision>2</cp:revision>
  <dcterms:created xsi:type="dcterms:W3CDTF">2022-08-15T17:05:00Z</dcterms:created>
  <dcterms:modified xsi:type="dcterms:W3CDTF">2022-08-15T17:05:00Z</dcterms:modified>
</cp:coreProperties>
</file>